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 Правительства Кировской области «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О внесении изменения в распоряжение администрации Правительства Кировской области от </w:t>
      </w:r>
      <w:r w:rsidR="00136E9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24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.05.201</w:t>
      </w:r>
      <w:r w:rsidR="0088150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8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№ 50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7B6354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D61" w:rsidRDefault="00F3357F" w:rsidP="00F3357F">
      <w:pPr>
        <w:tabs>
          <w:tab w:val="left" w:pos="56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0F5D6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</w:t>
      </w:r>
      <w:r w:rsidR="000308A2" w:rsidRP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Правительства Кировской области</w:t>
      </w:r>
      <w:r w:rsidR="00456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08A2" w:rsidRP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внесении изменения в распоряжение администрации Правительства Кировской области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 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.05.201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№ 50»</w:t>
      </w:r>
      <w:r w:rsidR="006038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36A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836AB1" w:rsidRP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в новой редакции </w:t>
      </w:r>
      <w:r w:rsidR="000F5D61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нормативные затраты на обеспечение функций администрации Правительства Кировской области (включая подведомственные областные государственные к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азенные учреждения) </w:t>
      </w:r>
      <w:r w:rsidR="00845EC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</w:t>
      </w:r>
      <w:r w:rsidR="00836A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201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 w:rsidR="00836AB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F5D61" w:rsidRP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31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связи </w:t>
      </w:r>
      <w:r w:rsidR="007319C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необходимостью</w:t>
      </w:r>
      <w:r w:rsidR="000A269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их</w:t>
      </w:r>
      <w:r w:rsidR="000F5D6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изменения</w:t>
      </w:r>
      <w:bookmarkStart w:id="0" w:name="_GoBack"/>
      <w:bookmarkEnd w:id="0"/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D568D6" w:rsidRDefault="001D187F" w:rsidP="00F3357F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proofErr w:type="gramStart"/>
      <w:r>
        <w:rPr>
          <w:b w:val="0"/>
        </w:rPr>
        <w:t xml:space="preserve">Нормативные затраты </w:t>
      </w:r>
      <w:r w:rsidR="00836AB1" w:rsidRPr="00836AB1">
        <w:rPr>
          <w:b w:val="0"/>
          <w:color w:val="010101"/>
        </w:rPr>
        <w:t>на обеспечение функций администрации Правительства Кировской области (включая подведомственные областные государственные казенные учреждения)</w:t>
      </w:r>
      <w:r w:rsidR="00836AB1">
        <w:rPr>
          <w:b w:val="0"/>
          <w:color w:val="010101"/>
        </w:rPr>
        <w:t xml:space="preserve"> </w:t>
      </w:r>
      <w:r>
        <w:rPr>
          <w:b w:val="0"/>
        </w:rPr>
        <w:t xml:space="preserve">будут применяться </w:t>
      </w:r>
      <w:r>
        <w:rPr>
          <w:b w:val="0"/>
          <w:color w:val="0D0D0D"/>
        </w:rPr>
        <w:t xml:space="preserve">в соответствии </w:t>
      </w:r>
      <w:r w:rsidR="00836AB1">
        <w:rPr>
          <w:b w:val="0"/>
          <w:color w:val="0D0D0D"/>
        </w:rPr>
        <w:t xml:space="preserve">                 </w:t>
      </w:r>
      <w:r>
        <w:rPr>
          <w:b w:val="0"/>
          <w:color w:val="0D0D0D"/>
        </w:rPr>
        <w:t xml:space="preserve">со статьей 18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836AB1">
        <w:rPr>
          <w:b w:val="0"/>
          <w:color w:val="0D0D0D"/>
        </w:rPr>
        <w:t>и</w:t>
      </w:r>
      <w:r>
        <w:rPr>
          <w:b w:val="0"/>
          <w:color w:val="0D0D0D"/>
        </w:rPr>
        <w:t xml:space="preserve"> муниципальных нужд» для обоснования закупок</w:t>
      </w:r>
      <w:r w:rsidR="00D568D6">
        <w:rPr>
          <w:b w:val="0"/>
          <w:color w:val="0D0D0D"/>
        </w:rPr>
        <w:t xml:space="preserve"> </w:t>
      </w:r>
      <w:r w:rsidR="001E4ABE" w:rsidRPr="007B6354">
        <w:rPr>
          <w:b w:val="0"/>
          <w:color w:val="010101"/>
        </w:rPr>
        <w:t>администраци</w:t>
      </w:r>
      <w:r w:rsidR="00636E0A">
        <w:rPr>
          <w:b w:val="0"/>
          <w:color w:val="010101"/>
        </w:rPr>
        <w:t>и</w:t>
      </w:r>
      <w:r w:rsidR="001E4ABE" w:rsidRPr="007B6354">
        <w:rPr>
          <w:b w:val="0"/>
          <w:color w:val="010101"/>
        </w:rPr>
        <w:t xml:space="preserve"> Правительства Кировской области и подведомственны</w:t>
      </w:r>
      <w:r w:rsidR="00636E0A">
        <w:rPr>
          <w:b w:val="0"/>
          <w:color w:val="010101"/>
        </w:rPr>
        <w:t xml:space="preserve">х </w:t>
      </w:r>
      <w:r w:rsidR="00836AB1">
        <w:rPr>
          <w:b w:val="0"/>
          <w:color w:val="010101"/>
        </w:rPr>
        <w:t xml:space="preserve">                      </w:t>
      </w:r>
      <w:r w:rsidR="001E4ABE" w:rsidRPr="007B6354">
        <w:rPr>
          <w:b w:val="0"/>
          <w:color w:val="010101"/>
        </w:rPr>
        <w:t>ей областны</w:t>
      </w:r>
      <w:r w:rsidR="00636E0A">
        <w:rPr>
          <w:b w:val="0"/>
          <w:color w:val="010101"/>
        </w:rPr>
        <w:t>х</w:t>
      </w:r>
      <w:r w:rsidR="001E4ABE" w:rsidRPr="007B6354">
        <w:rPr>
          <w:b w:val="0"/>
          <w:color w:val="010101"/>
        </w:rPr>
        <w:t xml:space="preserve"> государственны</w:t>
      </w:r>
      <w:r w:rsidR="00636E0A">
        <w:rPr>
          <w:b w:val="0"/>
          <w:color w:val="010101"/>
        </w:rPr>
        <w:t>х</w:t>
      </w:r>
      <w:r w:rsidR="001E4ABE" w:rsidRPr="007B6354">
        <w:rPr>
          <w:b w:val="0"/>
          <w:color w:val="010101"/>
        </w:rPr>
        <w:t xml:space="preserve"> казенны</w:t>
      </w:r>
      <w:r w:rsidR="00636E0A">
        <w:rPr>
          <w:b w:val="0"/>
          <w:color w:val="010101"/>
        </w:rPr>
        <w:t>х</w:t>
      </w:r>
      <w:r w:rsidR="001E4ABE" w:rsidRPr="007B6354">
        <w:rPr>
          <w:b w:val="0"/>
          <w:color w:val="010101"/>
        </w:rPr>
        <w:t xml:space="preserve"> учреждени</w:t>
      </w:r>
      <w:r w:rsidR="00636E0A">
        <w:rPr>
          <w:b w:val="0"/>
          <w:color w:val="010101"/>
        </w:rPr>
        <w:t>й</w:t>
      </w:r>
      <w:r w:rsidR="00D568D6">
        <w:rPr>
          <w:b w:val="0"/>
        </w:rPr>
        <w:t xml:space="preserve"> на 2019 год </w:t>
      </w:r>
      <w:r w:rsidR="00845EC5">
        <w:rPr>
          <w:b w:val="0"/>
        </w:rPr>
        <w:t xml:space="preserve">                    </w:t>
      </w:r>
      <w:r w:rsidR="00D568D6">
        <w:rPr>
          <w:b w:val="0"/>
        </w:rPr>
        <w:t>и</w:t>
      </w:r>
      <w:proofErr w:type="gramEnd"/>
      <w:r w:rsidR="00D568D6">
        <w:rPr>
          <w:b w:val="0"/>
        </w:rPr>
        <w:t xml:space="preserve"> плановый период.</w:t>
      </w:r>
    </w:p>
    <w:p w:rsidR="00F3357F" w:rsidRDefault="00F3357F" w:rsidP="00F3357F">
      <w:pPr>
        <w:tabs>
          <w:tab w:val="left" w:pos="7088"/>
        </w:tabs>
        <w:spacing w:after="0" w:line="480" w:lineRule="auto"/>
        <w:jc w:val="both"/>
        <w:rPr>
          <w:rFonts w:ascii="Times New Roman" w:hAnsi="Times New Roman" w:cs="Times New Roman"/>
          <w:sz w:val="28"/>
        </w:rPr>
      </w:pPr>
    </w:p>
    <w:p w:rsidR="00F3357F" w:rsidRPr="001625E4" w:rsidRDefault="00F3357F" w:rsidP="00F3357F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 xml:space="preserve">Заместитель начальника </w:t>
      </w:r>
    </w:p>
    <w:p w:rsidR="00F3357F" w:rsidRPr="001625E4" w:rsidRDefault="00F3357F" w:rsidP="00F3357F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хозяйственного управления</w:t>
      </w:r>
    </w:p>
    <w:p w:rsidR="00F3357F" w:rsidRPr="001625E4" w:rsidRDefault="00F3357F" w:rsidP="00F3357F">
      <w:pPr>
        <w:tabs>
          <w:tab w:val="left" w:pos="7088"/>
          <w:tab w:val="left" w:pos="723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администрации Правительства</w:t>
      </w:r>
    </w:p>
    <w:p w:rsidR="00F3357F" w:rsidRPr="001625E4" w:rsidRDefault="00F3357F" w:rsidP="00F3357F">
      <w:pPr>
        <w:tabs>
          <w:tab w:val="left" w:pos="6946"/>
          <w:tab w:val="left" w:pos="708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 w:rsidRPr="001625E4">
        <w:rPr>
          <w:rFonts w:ascii="Times New Roman" w:hAnsi="Times New Roman" w:cs="Times New Roman"/>
          <w:sz w:val="28"/>
        </w:rPr>
        <w:t>Кировской области</w:t>
      </w:r>
      <w:r w:rsidRPr="001625E4">
        <w:rPr>
          <w:rFonts w:ascii="Times New Roman" w:hAnsi="Times New Roman" w:cs="Times New Roman"/>
          <w:sz w:val="28"/>
        </w:rPr>
        <w:tab/>
      </w:r>
      <w:r w:rsidR="00836AB1">
        <w:rPr>
          <w:rFonts w:ascii="Times New Roman" w:hAnsi="Times New Roman" w:cs="Times New Roman"/>
          <w:sz w:val="28"/>
        </w:rPr>
        <w:t xml:space="preserve">  </w:t>
      </w:r>
      <w:r w:rsidRPr="001625E4">
        <w:rPr>
          <w:rFonts w:ascii="Times New Roman" w:hAnsi="Times New Roman" w:cs="Times New Roman"/>
          <w:sz w:val="28"/>
        </w:rPr>
        <w:t>М.В. Пушкарева</w:t>
      </w:r>
    </w:p>
    <w:p w:rsidR="000308A2" w:rsidRDefault="000308A2" w:rsidP="00F33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308A2" w:rsidSect="00845E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418" w:right="851" w:bottom="1134" w:left="1985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63" w:rsidRDefault="00985963" w:rsidP="003F35A9">
      <w:pPr>
        <w:spacing w:after="0" w:line="240" w:lineRule="auto"/>
      </w:pPr>
      <w:r>
        <w:separator/>
      </w:r>
    </w:p>
  </w:endnote>
  <w:endnote w:type="continuationSeparator" w:id="0">
    <w:p w:rsidR="00985963" w:rsidRDefault="00985963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985963">
    <w:pPr>
      <w:pStyle w:val="1"/>
    </w:pPr>
    <w:r>
      <w:fldChar w:fldCharType="begin"/>
    </w:r>
    <w:r>
      <w:instrText xml:space="preserve"> SAVEDATE  \* MERGEFORMAT </w:instrText>
    </w:r>
    <w:r>
      <w:fldChar w:fldCharType="separate"/>
    </w:r>
    <w:r w:rsidR="000A269C">
      <w:rPr>
        <w:noProof/>
      </w:rPr>
      <w:t>28.05.2019 17:11:00</w:t>
    </w:r>
    <w:r>
      <w:rPr>
        <w:noProof/>
      </w:rPr>
      <w:fldChar w:fldCharType="end"/>
    </w:r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0A269C">
      <w:rPr>
        <w:noProof/>
        <w:lang w:val="en-US"/>
      </w:rPr>
      <w:t>c</w:t>
    </w:r>
    <w:r w:rsidR="000A269C" w:rsidRPr="000A269C">
      <w:rPr>
        <w:noProof/>
      </w:rPr>
      <w:t xml:space="preserve">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</w:t>
    </w:r>
    <w:r w:rsidR="000A269C">
      <w:rPr>
        <w:noProof/>
        <w:lang w:val="en-US"/>
      </w:rPr>
      <w:t>№ 50 от 24.05.2018 как минфин спв.docx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0A269C">
      <w:rPr>
        <w:noProof/>
        <w:sz w:val="16"/>
        <w:szCs w:val="16"/>
      </w:rPr>
      <w:t>C:\Users\galkina_es\Desktop\НОРМИРОВАНИЕ НА 2019\НОРМИРОВАНИЕ на 2019 и с 01.01.2020\Новая редакция НЗ и Треб к ТРУ на 2019 и с 01.01.2020\На сайт СПВ\Пояснительная записка к распоряжению № 50 от 24.05.2018 как Минфин СПВ.docx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63" w:rsidRDefault="00985963" w:rsidP="003F35A9">
      <w:pPr>
        <w:spacing w:after="0" w:line="240" w:lineRule="auto"/>
      </w:pPr>
      <w:r>
        <w:separator/>
      </w:r>
    </w:p>
  </w:footnote>
  <w:footnote w:type="continuationSeparator" w:id="0">
    <w:p w:rsidR="00985963" w:rsidRDefault="00985963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985963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357F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985963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985963">
          <w:pPr>
            <w:spacing w:after="60"/>
            <w:jc w:val="center"/>
          </w:pPr>
        </w:p>
        <w:p w:rsidR="00AB47D8" w:rsidRDefault="00985963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985963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985963">
          <w:pPr>
            <w:pStyle w:val="10"/>
            <w:spacing w:before="120" w:line="240" w:lineRule="auto"/>
            <w:jc w:val="left"/>
          </w:pPr>
        </w:p>
      </w:tc>
    </w:tr>
  </w:tbl>
  <w:p w:rsidR="00AB47D8" w:rsidRDefault="00985963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A269C"/>
    <w:rsid w:val="000B5AF7"/>
    <w:rsid w:val="000C5521"/>
    <w:rsid w:val="000F5D61"/>
    <w:rsid w:val="001146EB"/>
    <w:rsid w:val="00136E9D"/>
    <w:rsid w:val="00165ED3"/>
    <w:rsid w:val="001D187F"/>
    <w:rsid w:val="001E4ABE"/>
    <w:rsid w:val="0023493F"/>
    <w:rsid w:val="002A1724"/>
    <w:rsid w:val="00334FE0"/>
    <w:rsid w:val="003C2269"/>
    <w:rsid w:val="003F35A9"/>
    <w:rsid w:val="003F514E"/>
    <w:rsid w:val="00456379"/>
    <w:rsid w:val="004C667C"/>
    <w:rsid w:val="006038CF"/>
    <w:rsid w:val="006227CB"/>
    <w:rsid w:val="00636E0A"/>
    <w:rsid w:val="006437DD"/>
    <w:rsid w:val="00687571"/>
    <w:rsid w:val="00697B26"/>
    <w:rsid w:val="007319C6"/>
    <w:rsid w:val="00736507"/>
    <w:rsid w:val="007B6354"/>
    <w:rsid w:val="007C06B9"/>
    <w:rsid w:val="007D62A2"/>
    <w:rsid w:val="00836AB1"/>
    <w:rsid w:val="00845EC5"/>
    <w:rsid w:val="00881509"/>
    <w:rsid w:val="008B71FD"/>
    <w:rsid w:val="008C652E"/>
    <w:rsid w:val="008D1057"/>
    <w:rsid w:val="009116DC"/>
    <w:rsid w:val="00925FD3"/>
    <w:rsid w:val="0093211F"/>
    <w:rsid w:val="00985963"/>
    <w:rsid w:val="009A4F89"/>
    <w:rsid w:val="009D4950"/>
    <w:rsid w:val="00A12787"/>
    <w:rsid w:val="00A15AD3"/>
    <w:rsid w:val="00A26273"/>
    <w:rsid w:val="00A75A3B"/>
    <w:rsid w:val="00B2099E"/>
    <w:rsid w:val="00BD211A"/>
    <w:rsid w:val="00C109E8"/>
    <w:rsid w:val="00D568D6"/>
    <w:rsid w:val="00D7128C"/>
    <w:rsid w:val="00D757C7"/>
    <w:rsid w:val="00D858C6"/>
    <w:rsid w:val="00E60F20"/>
    <w:rsid w:val="00E66C6D"/>
    <w:rsid w:val="00EF32DA"/>
    <w:rsid w:val="00F06713"/>
    <w:rsid w:val="00F1491B"/>
    <w:rsid w:val="00F32C33"/>
    <w:rsid w:val="00F3357F"/>
    <w:rsid w:val="00F342AA"/>
    <w:rsid w:val="00F4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D56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  <w:style w:type="paragraph" w:customStyle="1" w:styleId="ConsPlusTitle">
    <w:name w:val="ConsPlusTitle"/>
    <w:uiPriority w:val="99"/>
    <w:rsid w:val="00D568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9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595AF-8DD5-45AC-9E46-61328CA59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Елена С. Галкина</cp:lastModifiedBy>
  <cp:revision>8</cp:revision>
  <cp:lastPrinted>2019-05-29T06:23:00Z</cp:lastPrinted>
  <dcterms:created xsi:type="dcterms:W3CDTF">2019-05-27T07:30:00Z</dcterms:created>
  <dcterms:modified xsi:type="dcterms:W3CDTF">2019-05-29T06:24:00Z</dcterms:modified>
</cp:coreProperties>
</file>